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60B" w:rsidRPr="003E060B" w:rsidRDefault="003E060B" w:rsidP="003E060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171717"/>
          <w:sz w:val="32"/>
          <w:szCs w:val="32"/>
        </w:rPr>
      </w:pPr>
      <w:r w:rsidRPr="003E060B">
        <w:rPr>
          <w:rStyle w:val="a4"/>
          <w:color w:val="171717"/>
          <w:sz w:val="32"/>
          <w:szCs w:val="32"/>
          <w:bdr w:val="none" w:sz="0" w:space="0" w:color="auto" w:frame="1"/>
        </w:rPr>
        <w:t xml:space="preserve">Меры предосторожности при тестировании на искусственном интеллекте </w:t>
      </w:r>
      <w:proofErr w:type="spellStart"/>
      <w:r w:rsidRPr="003E060B">
        <w:rPr>
          <w:rStyle w:val="a4"/>
          <w:color w:val="171717"/>
          <w:sz w:val="32"/>
          <w:szCs w:val="32"/>
          <w:bdr w:val="none" w:sz="0" w:space="0" w:color="auto" w:frame="1"/>
        </w:rPr>
        <w:t>Ai</w:t>
      </w:r>
      <w:proofErr w:type="spellEnd"/>
      <w:r w:rsidRPr="003E060B">
        <w:rPr>
          <w:rStyle w:val="a4"/>
          <w:color w:val="171717"/>
          <w:sz w:val="32"/>
          <w:szCs w:val="32"/>
          <w:bdr w:val="none" w:sz="0" w:space="0" w:color="auto" w:frame="1"/>
        </w:rPr>
        <w:t xml:space="preserve"> (</w:t>
      </w:r>
      <w:r>
        <w:rPr>
          <w:rStyle w:val="a4"/>
          <w:color w:val="171717"/>
          <w:sz w:val="32"/>
          <w:szCs w:val="32"/>
          <w:bdr w:val="none" w:sz="0" w:space="0" w:color="auto" w:frame="1"/>
          <w:lang w:val="en-US"/>
        </w:rPr>
        <w:t>Au</w:t>
      </w:r>
      <w:proofErr w:type="spellStart"/>
      <w:r w:rsidRPr="003E060B">
        <w:rPr>
          <w:rStyle w:val="a4"/>
          <w:color w:val="171717"/>
          <w:sz w:val="32"/>
          <w:szCs w:val="32"/>
          <w:bdr w:val="none" w:sz="0" w:space="0" w:color="auto" w:frame="1"/>
        </w:rPr>
        <w:t>topsy</w:t>
      </w:r>
      <w:proofErr w:type="spellEnd"/>
      <w:r w:rsidRPr="003E060B">
        <w:rPr>
          <w:rStyle w:val="a4"/>
          <w:color w:val="171717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3E060B">
        <w:rPr>
          <w:rStyle w:val="a4"/>
          <w:color w:val="171717"/>
          <w:sz w:val="32"/>
          <w:szCs w:val="32"/>
          <w:bdr w:val="none" w:sz="0" w:space="0" w:color="auto" w:frame="1"/>
        </w:rPr>
        <w:t>Imaging</w:t>
      </w:r>
      <w:proofErr w:type="spellEnd"/>
      <w:r w:rsidRPr="003E060B">
        <w:rPr>
          <w:rStyle w:val="a4"/>
          <w:color w:val="171717"/>
          <w:sz w:val="32"/>
          <w:szCs w:val="32"/>
          <w:bdr w:val="none" w:sz="0" w:space="0" w:color="auto" w:frame="1"/>
        </w:rPr>
        <w:t xml:space="preserve">), связанном с новой </w:t>
      </w:r>
      <w:proofErr w:type="spellStart"/>
      <w:r w:rsidRPr="003E060B">
        <w:rPr>
          <w:rStyle w:val="a4"/>
          <w:color w:val="171717"/>
          <w:sz w:val="32"/>
          <w:szCs w:val="32"/>
          <w:bdr w:val="none" w:sz="0" w:space="0" w:color="auto" w:frame="1"/>
        </w:rPr>
        <w:t>ко</w:t>
      </w:r>
      <w:r>
        <w:rPr>
          <w:rStyle w:val="a4"/>
          <w:color w:val="171717"/>
          <w:sz w:val="32"/>
          <w:szCs w:val="32"/>
          <w:bdr w:val="none" w:sz="0" w:space="0" w:color="auto" w:frame="1"/>
        </w:rPr>
        <w:t>ронавирусной</w:t>
      </w:r>
      <w:proofErr w:type="spellEnd"/>
      <w:r>
        <w:rPr>
          <w:rStyle w:val="a4"/>
          <w:color w:val="171717"/>
          <w:sz w:val="32"/>
          <w:szCs w:val="32"/>
          <w:bdr w:val="none" w:sz="0" w:space="0" w:color="auto" w:frame="1"/>
        </w:rPr>
        <w:t xml:space="preserve"> инфекцией COVID 19</w:t>
      </w:r>
    </w:p>
    <w:p w:rsidR="003E060B" w:rsidRDefault="003E060B" w:rsidP="003E06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71717"/>
          <w:sz w:val="28"/>
          <w:szCs w:val="28"/>
        </w:rPr>
      </w:pPr>
    </w:p>
    <w:p w:rsidR="003E060B" w:rsidRPr="003E060B" w:rsidRDefault="003E060B" w:rsidP="003E06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71717"/>
          <w:sz w:val="28"/>
          <w:szCs w:val="28"/>
        </w:rPr>
      </w:pPr>
      <w:r w:rsidRPr="003E060B">
        <w:rPr>
          <w:color w:val="171717"/>
          <w:sz w:val="28"/>
          <w:szCs w:val="28"/>
        </w:rPr>
        <w:t>Источники:</w:t>
      </w:r>
    </w:p>
    <w:p w:rsidR="003E060B" w:rsidRPr="003E060B" w:rsidRDefault="003E060B" w:rsidP="003E06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71717"/>
          <w:sz w:val="28"/>
          <w:szCs w:val="28"/>
        </w:rPr>
      </w:pPr>
      <w:r w:rsidRPr="003E060B">
        <w:rPr>
          <w:color w:val="171717"/>
          <w:sz w:val="28"/>
          <w:szCs w:val="28"/>
        </w:rPr>
        <w:t>Руководство по визуализации аутопсии, 2-е издание, стр.16-20</w:t>
      </w:r>
      <w:r w:rsidRPr="003E060B">
        <w:rPr>
          <w:color w:val="171717"/>
          <w:sz w:val="28"/>
          <w:szCs w:val="28"/>
        </w:rPr>
        <w:br/>
        <w:t xml:space="preserve">Клинический рентгенолог в </w:t>
      </w:r>
      <w:proofErr w:type="spellStart"/>
      <w:r w:rsidRPr="003E060B">
        <w:rPr>
          <w:color w:val="171717"/>
          <w:sz w:val="28"/>
          <w:szCs w:val="28"/>
        </w:rPr>
        <w:t>Ai</w:t>
      </w:r>
      <w:proofErr w:type="spellEnd"/>
      <w:r w:rsidRPr="003E060B">
        <w:rPr>
          <w:color w:val="171717"/>
          <w:sz w:val="28"/>
          <w:szCs w:val="28"/>
        </w:rPr>
        <w:t xml:space="preserve"> (</w:t>
      </w:r>
      <w:proofErr w:type="spellStart"/>
      <w:r w:rsidRPr="003E060B">
        <w:rPr>
          <w:color w:val="171717"/>
          <w:sz w:val="28"/>
          <w:szCs w:val="28"/>
        </w:rPr>
        <w:t>Virtopsy</w:t>
      </w:r>
      <w:proofErr w:type="spellEnd"/>
      <w:r w:rsidRPr="003E060B">
        <w:rPr>
          <w:color w:val="171717"/>
          <w:sz w:val="28"/>
          <w:szCs w:val="28"/>
        </w:rPr>
        <w:t xml:space="preserve"> </w:t>
      </w:r>
      <w:proofErr w:type="spellStart"/>
      <w:proofErr w:type="gramStart"/>
      <w:r w:rsidRPr="003E060B">
        <w:rPr>
          <w:color w:val="171717"/>
          <w:sz w:val="28"/>
          <w:szCs w:val="28"/>
        </w:rPr>
        <w:t>Imaging</w:t>
      </w:r>
      <w:proofErr w:type="spellEnd"/>
      <w:r w:rsidRPr="003E060B">
        <w:rPr>
          <w:color w:val="171717"/>
          <w:sz w:val="28"/>
          <w:szCs w:val="28"/>
        </w:rPr>
        <w:t>)</w:t>
      </w:r>
      <w:r w:rsidRPr="003E060B">
        <w:rPr>
          <w:color w:val="171717"/>
          <w:sz w:val="28"/>
          <w:szCs w:val="28"/>
        </w:rPr>
        <w:br/>
        <w:t>Руководство</w:t>
      </w:r>
      <w:proofErr w:type="gramEnd"/>
      <w:r w:rsidRPr="003E060B">
        <w:rPr>
          <w:color w:val="171717"/>
          <w:sz w:val="28"/>
          <w:szCs w:val="28"/>
        </w:rPr>
        <w:t xml:space="preserve"> по тестированию на роль искусственного интеллекта — </w:t>
      </w:r>
      <w:hyperlink r:id="rId4" w:history="1">
        <w:r w:rsidRPr="003E060B">
          <w:rPr>
            <w:rStyle w:val="a5"/>
            <w:color w:val="0D6EC1"/>
            <w:sz w:val="28"/>
            <w:szCs w:val="28"/>
            <w:bdr w:val="none" w:sz="0" w:space="0" w:color="auto" w:frame="1"/>
          </w:rPr>
          <w:t>[Японское общество инженеров-радиологов]</w:t>
        </w:r>
      </w:hyperlink>
      <w:r w:rsidRPr="003E060B">
        <w:rPr>
          <w:color w:val="171717"/>
          <w:sz w:val="28"/>
          <w:szCs w:val="28"/>
        </w:rPr>
        <w:t> стр.10</w:t>
      </w:r>
    </w:p>
    <w:p w:rsidR="003E060B" w:rsidRDefault="003E060B" w:rsidP="003E06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71717"/>
          <w:sz w:val="28"/>
          <w:szCs w:val="28"/>
        </w:rPr>
      </w:pPr>
    </w:p>
    <w:p w:rsidR="003E060B" w:rsidRDefault="003E060B" w:rsidP="003E06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71717"/>
          <w:sz w:val="28"/>
          <w:szCs w:val="28"/>
        </w:rPr>
      </w:pPr>
      <w:r w:rsidRPr="003E060B">
        <w:rPr>
          <w:color w:val="171717"/>
          <w:sz w:val="28"/>
          <w:szCs w:val="28"/>
        </w:rPr>
        <w:t xml:space="preserve">Следует отметить, что в настоящее время отсутствует полноценная научная база о возможностях передачи инфекции COVID 19 </w:t>
      </w:r>
      <w:proofErr w:type="gramStart"/>
      <w:r w:rsidRPr="003E060B">
        <w:rPr>
          <w:color w:val="171717"/>
          <w:sz w:val="28"/>
          <w:szCs w:val="28"/>
        </w:rPr>
        <w:t>от  неживого</w:t>
      </w:r>
      <w:proofErr w:type="gramEnd"/>
      <w:r w:rsidRPr="003E060B">
        <w:rPr>
          <w:color w:val="171717"/>
          <w:sz w:val="28"/>
          <w:szCs w:val="28"/>
        </w:rPr>
        <w:t xml:space="preserve"> тела. </w:t>
      </w:r>
      <w:proofErr w:type="gramStart"/>
      <w:r w:rsidRPr="003E060B">
        <w:rPr>
          <w:color w:val="171717"/>
          <w:sz w:val="28"/>
          <w:szCs w:val="28"/>
        </w:rPr>
        <w:t>Однако</w:t>
      </w:r>
      <w:proofErr w:type="gramEnd"/>
      <w:r w:rsidRPr="003E060B">
        <w:rPr>
          <w:color w:val="171717"/>
          <w:sz w:val="28"/>
          <w:szCs w:val="28"/>
        </w:rPr>
        <w:t xml:space="preserve"> как персонал может быть инфицирован, так и объект для посмертного исследования при жизни мог страдать от новой </w:t>
      </w:r>
      <w:proofErr w:type="spellStart"/>
      <w:r w:rsidRPr="003E060B">
        <w:rPr>
          <w:color w:val="171717"/>
          <w:sz w:val="28"/>
          <w:szCs w:val="28"/>
        </w:rPr>
        <w:t>коронавирусной</w:t>
      </w:r>
      <w:proofErr w:type="spellEnd"/>
      <w:r w:rsidRPr="003E060B">
        <w:rPr>
          <w:color w:val="171717"/>
          <w:sz w:val="28"/>
          <w:szCs w:val="28"/>
        </w:rPr>
        <w:t xml:space="preserve"> инфекции. В связи с этим, при сканировании тела в больнице или другом учреждении </w:t>
      </w:r>
      <w:proofErr w:type="spellStart"/>
      <w:r w:rsidRPr="003E060B">
        <w:rPr>
          <w:color w:val="171717"/>
          <w:sz w:val="28"/>
          <w:szCs w:val="28"/>
        </w:rPr>
        <w:t>рентгенлаборант</w:t>
      </w:r>
      <w:proofErr w:type="spellEnd"/>
      <w:r w:rsidRPr="003E060B">
        <w:rPr>
          <w:color w:val="171717"/>
          <w:sz w:val="28"/>
          <w:szCs w:val="28"/>
        </w:rPr>
        <w:t xml:space="preserve"> должен действовать следующим образом для предотвращения распространения инфекции:</w:t>
      </w:r>
    </w:p>
    <w:p w:rsidR="003E060B" w:rsidRPr="003E060B" w:rsidRDefault="003E060B" w:rsidP="003E06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71717"/>
          <w:sz w:val="28"/>
          <w:szCs w:val="28"/>
        </w:rPr>
      </w:pPr>
    </w:p>
    <w:p w:rsidR="003E060B" w:rsidRPr="003E060B" w:rsidRDefault="003E060B" w:rsidP="003E060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71717"/>
          <w:sz w:val="28"/>
          <w:szCs w:val="28"/>
        </w:rPr>
      </w:pPr>
      <w:r w:rsidRPr="003E060B">
        <w:rPr>
          <w:color w:val="171717"/>
          <w:sz w:val="28"/>
          <w:szCs w:val="28"/>
        </w:rPr>
        <w:t>— соблюдайте все меры предосторожности в соответствии с текущими рекомендациями больницы по профилактике инфекций, как и в случае с живым организмом.</w:t>
      </w:r>
    </w:p>
    <w:p w:rsidR="003E060B" w:rsidRPr="003E060B" w:rsidRDefault="003E060B" w:rsidP="003E060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71717"/>
          <w:sz w:val="28"/>
          <w:szCs w:val="28"/>
        </w:rPr>
      </w:pPr>
      <w:r w:rsidRPr="003E060B">
        <w:rPr>
          <w:color w:val="171717"/>
          <w:sz w:val="28"/>
          <w:szCs w:val="28"/>
        </w:rPr>
        <w:t>— избегайте проведения сканирования и работы по анализу полученных изображений во время болезни.</w:t>
      </w:r>
    </w:p>
    <w:p w:rsidR="003E060B" w:rsidRPr="003E060B" w:rsidRDefault="003E060B" w:rsidP="003E060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71717"/>
          <w:sz w:val="28"/>
          <w:szCs w:val="28"/>
        </w:rPr>
      </w:pPr>
      <w:r w:rsidRPr="003E060B">
        <w:rPr>
          <w:color w:val="171717"/>
          <w:sz w:val="28"/>
          <w:szCs w:val="28"/>
        </w:rPr>
        <w:t>— необходимо установить достаточную вентиляцию вентиляция в кабинете сканирования тела.</w:t>
      </w:r>
    </w:p>
    <w:p w:rsidR="003E060B" w:rsidRPr="003E060B" w:rsidRDefault="003E060B" w:rsidP="003E060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71717"/>
          <w:sz w:val="28"/>
          <w:szCs w:val="28"/>
        </w:rPr>
      </w:pPr>
      <w:r w:rsidRPr="003E060B">
        <w:rPr>
          <w:color w:val="171717"/>
          <w:sz w:val="28"/>
          <w:szCs w:val="28"/>
        </w:rPr>
        <w:t>— тело должно быть помещено в специальный мешок (мешок для тела), который должен быть не только гермет</w:t>
      </w:r>
      <w:r w:rsidR="00F05050">
        <w:rPr>
          <w:color w:val="171717"/>
          <w:sz w:val="28"/>
          <w:szCs w:val="28"/>
        </w:rPr>
        <w:t>ично упакован и скреплен, но и </w:t>
      </w:r>
      <w:bookmarkStart w:id="0" w:name="_GoBack"/>
      <w:bookmarkEnd w:id="0"/>
      <w:r w:rsidRPr="003E060B">
        <w:rPr>
          <w:color w:val="171717"/>
          <w:sz w:val="28"/>
          <w:szCs w:val="28"/>
        </w:rPr>
        <w:t>прикреплен непосредственно к телу.</w:t>
      </w:r>
    </w:p>
    <w:p w:rsidR="003E060B" w:rsidRPr="003E060B" w:rsidRDefault="003E060B" w:rsidP="003E060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71717"/>
          <w:sz w:val="28"/>
          <w:szCs w:val="28"/>
        </w:rPr>
      </w:pPr>
      <w:r w:rsidRPr="003E060B">
        <w:rPr>
          <w:color w:val="171717"/>
          <w:sz w:val="28"/>
          <w:szCs w:val="28"/>
        </w:rPr>
        <w:t>— желательно выполнять полностью бесконтактный с телом вариант лучевого исследования.</w:t>
      </w:r>
    </w:p>
    <w:p w:rsidR="003E060B" w:rsidRPr="003E060B" w:rsidRDefault="003E060B" w:rsidP="003E060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71717"/>
          <w:sz w:val="28"/>
          <w:szCs w:val="28"/>
        </w:rPr>
      </w:pPr>
      <w:r w:rsidRPr="003E060B">
        <w:rPr>
          <w:color w:val="171717"/>
          <w:sz w:val="28"/>
          <w:szCs w:val="28"/>
        </w:rPr>
        <w:t>— в связи с возможностью того, что вирус может находиться на внешней стороне упаковочного пакета, поскольку он соприкасается со спальным местом пациента, есть вероятность инфицирования персонала, осуществляющего транспортировку при соприкосновении с пакетом. Это делает необходимым тщательной дезинфекции пакета снаружи.</w:t>
      </w:r>
    </w:p>
    <w:p w:rsidR="003E060B" w:rsidRPr="003E060B" w:rsidRDefault="003E060B" w:rsidP="003E060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71717"/>
          <w:sz w:val="28"/>
          <w:szCs w:val="28"/>
        </w:rPr>
      </w:pPr>
      <w:r w:rsidRPr="003E060B">
        <w:rPr>
          <w:color w:val="171717"/>
          <w:sz w:val="28"/>
          <w:szCs w:val="28"/>
        </w:rPr>
        <w:t>— особое внимание следует уделять предотвращению капельного (брызгам) и контактного пути распространения инфекции. Персоналу при исследовании необходимо надеть маску, одноразовый халат и перчатки. При необходимости также рассматривается возможность ношения маски типа N95.</w:t>
      </w:r>
      <w:r w:rsidRPr="003E060B">
        <w:rPr>
          <w:color w:val="171717"/>
          <w:sz w:val="28"/>
          <w:szCs w:val="28"/>
        </w:rPr>
        <w:br/>
        <w:t>Пожалуйста, не прикасайтесь к загрязненной поверхности голыми руками, в перчатках и не загрязняйте халаты.</w:t>
      </w:r>
    </w:p>
    <w:p w:rsidR="003E060B" w:rsidRPr="003E060B" w:rsidRDefault="003E060B" w:rsidP="003E060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71717"/>
          <w:sz w:val="28"/>
          <w:szCs w:val="28"/>
        </w:rPr>
      </w:pPr>
      <w:r w:rsidRPr="003E060B">
        <w:rPr>
          <w:color w:val="171717"/>
          <w:sz w:val="28"/>
          <w:szCs w:val="28"/>
        </w:rPr>
        <w:t>— весь использованный инструментарий и специальная одежда подлежит утилизации надлежащим образом.</w:t>
      </w:r>
    </w:p>
    <w:p w:rsidR="003E060B" w:rsidRPr="003E060B" w:rsidRDefault="003E060B" w:rsidP="003E060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71717"/>
          <w:sz w:val="28"/>
          <w:szCs w:val="28"/>
        </w:rPr>
      </w:pPr>
      <w:r w:rsidRPr="003E060B">
        <w:rPr>
          <w:color w:val="171717"/>
          <w:sz w:val="28"/>
          <w:szCs w:val="28"/>
        </w:rPr>
        <w:t>— после этого вымойте и продезинфицируйте руки антибактериальным мылом и промойте проточной водой, а поверхности продезинфицируйте спиртовыми препаратами.</w:t>
      </w:r>
    </w:p>
    <w:p w:rsidR="00983573" w:rsidRPr="003E060B" w:rsidRDefault="00F05050" w:rsidP="003E0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83573" w:rsidRPr="003E060B" w:rsidSect="003E06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30"/>
    <w:rsid w:val="001A2706"/>
    <w:rsid w:val="00221E12"/>
    <w:rsid w:val="002938FB"/>
    <w:rsid w:val="00326F93"/>
    <w:rsid w:val="00361734"/>
    <w:rsid w:val="003E060B"/>
    <w:rsid w:val="00425330"/>
    <w:rsid w:val="004A0339"/>
    <w:rsid w:val="00576714"/>
    <w:rsid w:val="00602B5C"/>
    <w:rsid w:val="00770AC8"/>
    <w:rsid w:val="007F78EE"/>
    <w:rsid w:val="00925769"/>
    <w:rsid w:val="00994A6D"/>
    <w:rsid w:val="00A7504D"/>
    <w:rsid w:val="00BA0AD6"/>
    <w:rsid w:val="00BA2738"/>
    <w:rsid w:val="00BF6C45"/>
    <w:rsid w:val="00C359D4"/>
    <w:rsid w:val="00C84CEC"/>
    <w:rsid w:val="00CE3227"/>
    <w:rsid w:val="00D34BA6"/>
    <w:rsid w:val="00D61CA6"/>
    <w:rsid w:val="00E8122B"/>
    <w:rsid w:val="00F05050"/>
    <w:rsid w:val="00FB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05C51-5359-4EF2-8012-8DFC1005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060B"/>
    <w:rPr>
      <w:b/>
      <w:bCs/>
    </w:rPr>
  </w:style>
  <w:style w:type="character" w:styleId="a5">
    <w:name w:val="Hyperlink"/>
    <w:basedOn w:val="a0"/>
    <w:uiPriority w:val="99"/>
    <w:semiHidden/>
    <w:unhideWhenUsed/>
    <w:rsid w:val="003E06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art.jp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Щеголев Александр Иванович</dc:creator>
  <cp:keywords/>
  <dc:description/>
  <cp:lastModifiedBy>Щеголев Александр Иванович</cp:lastModifiedBy>
  <cp:revision>4</cp:revision>
  <dcterms:created xsi:type="dcterms:W3CDTF">2022-02-16T11:49:00Z</dcterms:created>
  <dcterms:modified xsi:type="dcterms:W3CDTF">2022-02-16T11:51:00Z</dcterms:modified>
</cp:coreProperties>
</file>